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B3" w:rsidRPr="006040C8" w:rsidRDefault="00D12A31" w:rsidP="00ED54B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</w:rPr>
        <w:t>ANEXO VI</w:t>
      </w:r>
      <w:bookmarkStart w:id="0" w:name="_GoBack"/>
      <w:bookmarkEnd w:id="0"/>
    </w:p>
    <w:p w:rsidR="00ED54B3" w:rsidRPr="006040C8" w:rsidRDefault="00ED54B3" w:rsidP="00ED54B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6040C8">
        <w:rPr>
          <w:rFonts w:ascii="Arial" w:eastAsia="Times New Roman" w:hAnsi="Arial" w:cs="Arial"/>
          <w:b/>
          <w:bCs/>
          <w:caps/>
          <w:sz w:val="24"/>
          <w:szCs w:val="24"/>
        </w:rPr>
        <w:t>DECLARAÇÃO ÉTNICO-RACIAL</w:t>
      </w:r>
    </w:p>
    <w:p w:rsidR="00ED54B3" w:rsidRPr="006040C8" w:rsidRDefault="00ED54B3" w:rsidP="00ED54B3">
      <w:pPr>
        <w:spacing w:before="120" w:after="120" w:line="360" w:lineRule="auto"/>
        <w:ind w:left="120" w:right="120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(Para agentes culturais concorrentes às cotas étnico-raciais – negros ou indígenas)</w:t>
      </w:r>
    </w:p>
    <w:p w:rsidR="00ED54B3" w:rsidRPr="006040C8" w:rsidRDefault="00ED54B3" w:rsidP="00ED54B3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ED54B3" w:rsidRPr="006040C8" w:rsidRDefault="00ED54B3" w:rsidP="00ED54B3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ED54B3" w:rsidRPr="006040C8" w:rsidRDefault="00ED54B3" w:rsidP="00ED54B3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ED54B3" w:rsidRPr="006040C8" w:rsidRDefault="00ED54B3" w:rsidP="00ED54B3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 </w:t>
      </w:r>
    </w:p>
    <w:p w:rsidR="00ED54B3" w:rsidRPr="006040C8" w:rsidRDefault="00ED54B3" w:rsidP="00ED54B3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</w:p>
    <w:p w:rsidR="00ED54B3" w:rsidRPr="006040C8" w:rsidRDefault="00ED54B3" w:rsidP="00ED54B3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NOME</w:t>
      </w:r>
    </w:p>
    <w:p w:rsidR="00ED54B3" w:rsidRPr="006040C8" w:rsidRDefault="00ED54B3" w:rsidP="00ED54B3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sz w:val="24"/>
          <w:szCs w:val="24"/>
        </w:rPr>
      </w:pPr>
      <w:r w:rsidRPr="006040C8">
        <w:rPr>
          <w:rFonts w:ascii="Arial" w:eastAsia="Times New Roman" w:hAnsi="Arial" w:cs="Arial"/>
          <w:sz w:val="24"/>
          <w:szCs w:val="24"/>
        </w:rPr>
        <w:t>ASSINATURA DO DECLARANTE</w:t>
      </w:r>
    </w:p>
    <w:p w:rsidR="00B1006B" w:rsidRPr="00ED54B3" w:rsidRDefault="00B1006B" w:rsidP="00ED54B3"/>
    <w:sectPr w:rsidR="00B1006B" w:rsidRPr="00ED54B3" w:rsidSect="00F81BA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FD" w:rsidRDefault="00B913FD" w:rsidP="00F81BA6">
      <w:pPr>
        <w:spacing w:after="0" w:line="240" w:lineRule="auto"/>
      </w:pPr>
      <w:r>
        <w:separator/>
      </w:r>
    </w:p>
  </w:endnote>
  <w:endnote w:type="continuationSeparator" w:id="0">
    <w:p w:rsidR="00B913FD" w:rsidRDefault="00B913FD" w:rsidP="00F8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C81A28" wp14:editId="5BA035D7">
          <wp:simplePos x="0" y="0"/>
          <wp:positionH relativeFrom="column">
            <wp:posOffset>40005</wp:posOffset>
          </wp:positionH>
          <wp:positionV relativeFrom="paragraph">
            <wp:posOffset>-127635</wp:posOffset>
          </wp:positionV>
          <wp:extent cx="2850515" cy="647700"/>
          <wp:effectExtent l="0" t="0" r="6985" b="0"/>
          <wp:wrapTight wrapText="bothSides">
            <wp:wrapPolygon edited="0">
              <wp:start x="0" y="0"/>
              <wp:lineTo x="0" y="20965"/>
              <wp:lineTo x="21509" y="20965"/>
              <wp:lineTo x="21509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C3E539F" wp14:editId="6E1ABE6B">
          <wp:simplePos x="0" y="0"/>
          <wp:positionH relativeFrom="page">
            <wp:posOffset>4029075</wp:posOffset>
          </wp:positionH>
          <wp:positionV relativeFrom="page">
            <wp:posOffset>9791700</wp:posOffset>
          </wp:positionV>
          <wp:extent cx="1094740" cy="76517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4954" cy="76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3080FE7" wp14:editId="3756BC4D">
          <wp:simplePos x="0" y="0"/>
          <wp:positionH relativeFrom="page">
            <wp:posOffset>5457825</wp:posOffset>
          </wp:positionH>
          <wp:positionV relativeFrom="page">
            <wp:posOffset>9791700</wp:posOffset>
          </wp:positionV>
          <wp:extent cx="1114425" cy="765175"/>
          <wp:effectExtent l="0" t="0" r="9525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BA6" w:rsidRDefault="00F81B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FD" w:rsidRDefault="00B913FD" w:rsidP="00F81BA6">
      <w:pPr>
        <w:spacing w:after="0" w:line="240" w:lineRule="auto"/>
      </w:pPr>
      <w:r>
        <w:separator/>
      </w:r>
    </w:p>
  </w:footnote>
  <w:footnote w:type="continuationSeparator" w:id="0">
    <w:p w:rsidR="00B913FD" w:rsidRDefault="00B913FD" w:rsidP="00F8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A6" w:rsidRDefault="00F81BA6" w:rsidP="00F81BA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Cs/>
        <w:sz w:val="24"/>
        <w:szCs w:val="24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77E3A7" wp14:editId="42656512">
          <wp:extent cx="5400040" cy="1241425"/>
          <wp:effectExtent l="0" t="0" r="0" b="0"/>
          <wp:docPr id="3" name="Imagem 3" descr="dsdsd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dsd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41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6FFE">
      <w:rPr>
        <w:rFonts w:ascii="Arial" w:hAnsi="Arial" w:cs="Arial"/>
        <w:b/>
        <w:bCs/>
        <w:iCs/>
        <w:sz w:val="24"/>
        <w:szCs w:val="24"/>
      </w:rPr>
      <w:t xml:space="preserve"> </w:t>
    </w:r>
    <w:r>
      <w:rPr>
        <w:rFonts w:ascii="Arial" w:hAnsi="Arial" w:cs="Arial"/>
        <w:b/>
        <w:bCs/>
        <w:iCs/>
        <w:sz w:val="24"/>
        <w:szCs w:val="24"/>
      </w:rPr>
      <w:t>Secretaria Municipal de Educação, Cultura e Desporto</w:t>
    </w:r>
  </w:p>
  <w:p w:rsidR="00F81BA6" w:rsidRDefault="00F81B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01F"/>
    <w:multiLevelType w:val="hybridMultilevel"/>
    <w:tmpl w:val="40489292"/>
    <w:lvl w:ilvl="0" w:tplc="13C4B3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2C8A"/>
    <w:multiLevelType w:val="hybridMultilevel"/>
    <w:tmpl w:val="5316EC5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1"/>
    <w:rsid w:val="00170624"/>
    <w:rsid w:val="002A119C"/>
    <w:rsid w:val="00480FD5"/>
    <w:rsid w:val="005057EE"/>
    <w:rsid w:val="005E0DD2"/>
    <w:rsid w:val="008830F1"/>
    <w:rsid w:val="00A259FD"/>
    <w:rsid w:val="00B1006B"/>
    <w:rsid w:val="00B913FD"/>
    <w:rsid w:val="00CA3BCE"/>
    <w:rsid w:val="00D10E35"/>
    <w:rsid w:val="00D12A31"/>
    <w:rsid w:val="00ED54B3"/>
    <w:rsid w:val="00F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5B71A9-2396-498B-B678-AA02569F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F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BA6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1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BA6"/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2A119C"/>
    <w:pPr>
      <w:ind w:left="720"/>
      <w:contextualSpacing/>
    </w:pPr>
  </w:style>
  <w:style w:type="table" w:styleId="Tabelacomgrade">
    <w:name w:val="Table Grid"/>
    <w:basedOn w:val="Tabelanormal"/>
    <w:uiPriority w:val="39"/>
    <w:rsid w:val="002A119C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Karoline Pech</dc:creator>
  <cp:keywords/>
  <dc:description/>
  <cp:lastModifiedBy>Ariane Karoline Pech</cp:lastModifiedBy>
  <cp:revision>4</cp:revision>
  <dcterms:created xsi:type="dcterms:W3CDTF">2023-10-20T16:53:00Z</dcterms:created>
  <dcterms:modified xsi:type="dcterms:W3CDTF">2023-10-23T12:31:00Z</dcterms:modified>
</cp:coreProperties>
</file>