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C1E" w:rsidRDefault="000E0C1E" w:rsidP="000E0C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E0C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08</w:t>
      </w:r>
      <w:r w:rsidRPr="000E0C1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E0C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MODELO DE DECLARAÇÃO DE RESPONSABILIDADE TÉCNICA</w:t>
      </w:r>
    </w:p>
    <w:p w:rsidR="000E0C1E" w:rsidRPr="000E0C1E" w:rsidRDefault="000E0C1E" w:rsidP="000E0C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0E0C1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(papel timbrado da empresa)</w:t>
      </w:r>
    </w:p>
    <w:p w:rsidR="000E0C1E" w:rsidRPr="000E0C1E" w:rsidRDefault="000E0C1E" w:rsidP="000E0C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0C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OBJETO:</w:t>
      </w:r>
      <w:r w:rsidRPr="000E0C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Registro de Preços, para Contratação de empresa de engenharia, para execução de serviços de manutenção preventiva e corretiva, com fornecimento de material, conforme tabela SINAPI (Sistema Nacional de Pesquisa de Custos e Índices da Construção Civil), a serem realizados nas Instituições de Ensino Municipal (Escolas e Centros Municipais de Educação Infantil), nas áreas urbana, rural e prédios públicos do Município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Paulo Frontin</w:t>
      </w:r>
      <w:r w:rsidRPr="000E0C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PR, de acordo com as condições, quantidades e exigências estabelecidas neste edital e seus anexos.</w:t>
      </w:r>
    </w:p>
    <w:p w:rsidR="000E0C1E" w:rsidRPr="000E0C1E" w:rsidRDefault="000E0C1E" w:rsidP="000E0C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0C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REF.:</w:t>
      </w:r>
      <w:r w:rsidRPr="000E0C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Pregão Eletrônico nº **/20__.</w:t>
      </w:r>
    </w:p>
    <w:p w:rsidR="000E0C1E" w:rsidRPr="000E0C1E" w:rsidRDefault="000E0C1E" w:rsidP="000E0C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0C1E">
        <w:rPr>
          <w:rFonts w:ascii="Times New Roman" w:eastAsia="Times New Roman" w:hAnsi="Times New Roman" w:cs="Times New Roman"/>
          <w:sz w:val="24"/>
          <w:szCs w:val="24"/>
          <w:lang w:eastAsia="pt-BR"/>
        </w:rPr>
        <w:t>Prezados Senhores,</w:t>
      </w:r>
    </w:p>
    <w:p w:rsidR="000E0C1E" w:rsidRPr="000E0C1E" w:rsidRDefault="000E0C1E" w:rsidP="000E0C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0C1E">
        <w:rPr>
          <w:rFonts w:ascii="Times New Roman" w:eastAsia="Times New Roman" w:hAnsi="Times New Roman" w:cs="Times New Roman"/>
          <w:sz w:val="24"/>
          <w:szCs w:val="24"/>
          <w:lang w:eastAsia="pt-BR"/>
        </w:rPr>
        <w:t>O abaixo assinado, ___________________ Identidade nº __________ CPF nº __________, residente e domiciliado à rua ___________________, na cidade de ___________________, Estado do __________, CEP nº __________, na qualidade de Responsável Legal pela empresa ___________________, vem pela presente, INDICAR a Vossas Senhorias, o(s) Profissional(ais) o(s) qual(ais) será(ão) o(s) Responsável(eis) Técnico(s) pelos serviços do objeto a ser contratado, de acordo com a Lei Federal nº 5.194/1966 e com as Resoluções nº 218/73 e nº 317/83 do CONFEA - Conselho Federal de Engenharia e Agronomia, com a Lei Federal nº 12.378/2010 e com o §9º do art. 67 da Lei Federal nº 14.133/2021, caso venhamos a vencer a referida licitação.</w:t>
      </w:r>
    </w:p>
    <w:p w:rsidR="000E0C1E" w:rsidRDefault="000E0C1E" w:rsidP="000E0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E0C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 RESPONSÁVEL(EIS) TÉCNICO(S):</w:t>
      </w:r>
    </w:p>
    <w:p w:rsidR="000E0C1E" w:rsidRPr="000E0C1E" w:rsidRDefault="000E0C1E" w:rsidP="000E0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0C1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Nome:</w:t>
      </w:r>
      <w:r w:rsidRPr="000E0C1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Endereço:</w:t>
      </w:r>
      <w:r w:rsidRPr="000E0C1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CEP:</w:t>
      </w:r>
      <w:r w:rsidRPr="000E0C1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Profissão:</w:t>
      </w:r>
      <w:r w:rsidRPr="000E0C1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CREA:</w:t>
      </w:r>
      <w:r w:rsidRPr="000E0C1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RG:</w:t>
      </w:r>
      <w:r w:rsidRPr="000E0C1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CPF:</w:t>
      </w:r>
    </w:p>
    <w:p w:rsidR="000E0C1E" w:rsidRPr="000E0C1E" w:rsidRDefault="000E0C1E" w:rsidP="000E0C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0C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Local e Data:</w:t>
      </w:r>
    </w:p>
    <w:p w:rsidR="000E0C1E" w:rsidRDefault="000E0C1E" w:rsidP="000E0C1E">
      <w:pPr>
        <w:spacing w:before="100" w:beforeAutospacing="1" w:after="100" w:afterAutospacing="1" w:line="240" w:lineRule="auto"/>
        <w:jc w:val="both"/>
        <w:rPr>
          <w:rStyle w:val="Forte"/>
        </w:rPr>
      </w:pPr>
      <w:r w:rsidRPr="000E0C1E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devidamente identificada do representante legal da empresa proponente (apontado no contrato social ou procuração com poderes específicos).</w:t>
      </w:r>
      <w:bookmarkStart w:id="0" w:name="_GoBack"/>
      <w:bookmarkEnd w:id="0"/>
    </w:p>
    <w:p w:rsidR="000E0C1E" w:rsidRPr="0004385A" w:rsidRDefault="000E0C1E" w:rsidP="000E0C1E">
      <w:pPr>
        <w:pStyle w:val="NormalWeb"/>
        <w:jc w:val="center"/>
      </w:pPr>
    </w:p>
    <w:sectPr w:rsidR="000E0C1E" w:rsidRPr="0004385A" w:rsidSect="00025FFD">
      <w:headerReference w:type="default" r:id="rId8"/>
      <w:footerReference w:type="default" r:id="rId9"/>
      <w:pgSz w:w="12240" w:h="15840"/>
      <w:pgMar w:top="1701" w:right="1800" w:bottom="1440" w:left="1800" w:header="284" w:footer="5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E1" w:rsidRDefault="007108E1" w:rsidP="00025FFD">
      <w:pPr>
        <w:spacing w:after="0" w:line="240" w:lineRule="auto"/>
      </w:pPr>
      <w:r>
        <w:separator/>
      </w:r>
    </w:p>
  </w:endnote>
  <w:endnote w:type="continuationSeparator" w:id="0">
    <w:p w:rsidR="007108E1" w:rsidRDefault="007108E1" w:rsidP="00025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5553855"/>
      <w:docPartObj>
        <w:docPartGallery w:val="Page Numbers (Bottom of Page)"/>
        <w:docPartUnique/>
      </w:docPartObj>
    </w:sdtPr>
    <w:sdtEndPr/>
    <w:sdtContent>
      <w:sdt>
        <w:sdtPr>
          <w:id w:val="1411740638"/>
          <w:docPartObj>
            <w:docPartGallery w:val="Page Numbers (Top of Page)"/>
            <w:docPartUnique/>
          </w:docPartObj>
        </w:sdtPr>
        <w:sdtEndPr/>
        <w:sdtContent>
          <w:p w:rsidR="00025FFD" w:rsidRDefault="00025FFD">
            <w:pPr>
              <w:pStyle w:val="Rodap"/>
              <w:jc w:val="right"/>
            </w:pPr>
            <w:r w:rsidRPr="00164160">
              <w:rPr>
                <w:sz w:val="20"/>
                <w:szCs w:val="20"/>
              </w:rPr>
              <w:t xml:space="preserve">Página </w:t>
            </w:r>
            <w:r w:rsidRPr="00164160">
              <w:rPr>
                <w:b/>
                <w:bCs/>
                <w:sz w:val="20"/>
                <w:szCs w:val="20"/>
              </w:rPr>
              <w:fldChar w:fldCharType="begin"/>
            </w:r>
            <w:r w:rsidRPr="00164160">
              <w:rPr>
                <w:b/>
                <w:bCs/>
                <w:sz w:val="20"/>
                <w:szCs w:val="20"/>
              </w:rPr>
              <w:instrText>PAGE</w:instrText>
            </w:r>
            <w:r w:rsidRPr="00164160">
              <w:rPr>
                <w:b/>
                <w:bCs/>
                <w:sz w:val="20"/>
                <w:szCs w:val="20"/>
              </w:rPr>
              <w:fldChar w:fldCharType="separate"/>
            </w:r>
            <w:r w:rsidR="000E0C1E">
              <w:rPr>
                <w:b/>
                <w:bCs/>
                <w:noProof/>
                <w:sz w:val="20"/>
                <w:szCs w:val="20"/>
              </w:rPr>
              <w:t>1</w:t>
            </w:r>
            <w:r w:rsidRPr="00164160">
              <w:rPr>
                <w:b/>
                <w:bCs/>
                <w:sz w:val="20"/>
                <w:szCs w:val="20"/>
              </w:rPr>
              <w:fldChar w:fldCharType="end"/>
            </w:r>
            <w:r w:rsidRPr="00164160">
              <w:rPr>
                <w:sz w:val="20"/>
                <w:szCs w:val="20"/>
              </w:rPr>
              <w:t xml:space="preserve"> de </w:t>
            </w:r>
            <w:r w:rsidRPr="00164160">
              <w:rPr>
                <w:b/>
                <w:bCs/>
                <w:sz w:val="20"/>
                <w:szCs w:val="20"/>
              </w:rPr>
              <w:fldChar w:fldCharType="begin"/>
            </w:r>
            <w:r w:rsidRPr="00164160">
              <w:rPr>
                <w:b/>
                <w:bCs/>
                <w:sz w:val="20"/>
                <w:szCs w:val="20"/>
              </w:rPr>
              <w:instrText>NUMPAGES</w:instrText>
            </w:r>
            <w:r w:rsidRPr="00164160">
              <w:rPr>
                <w:b/>
                <w:bCs/>
                <w:sz w:val="20"/>
                <w:szCs w:val="20"/>
              </w:rPr>
              <w:fldChar w:fldCharType="separate"/>
            </w:r>
            <w:r w:rsidR="000E0C1E">
              <w:rPr>
                <w:b/>
                <w:bCs/>
                <w:noProof/>
                <w:sz w:val="20"/>
                <w:szCs w:val="20"/>
              </w:rPr>
              <w:t>2</w:t>
            </w:r>
            <w:r w:rsidRPr="0016416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25FFD" w:rsidRDefault="00025FF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E1" w:rsidRDefault="007108E1" w:rsidP="00025FFD">
      <w:pPr>
        <w:spacing w:after="0" w:line="240" w:lineRule="auto"/>
      </w:pPr>
      <w:r>
        <w:separator/>
      </w:r>
    </w:p>
  </w:footnote>
  <w:footnote w:type="continuationSeparator" w:id="0">
    <w:p w:rsidR="007108E1" w:rsidRDefault="007108E1" w:rsidP="00025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FFD" w:rsidRPr="00AD6859" w:rsidRDefault="00025FFD" w:rsidP="00025FFD">
    <w:pPr>
      <w:rPr>
        <w:rFonts w:cs="Arial"/>
        <w:b/>
        <w:color w:val="000000" w:themeColor="text1"/>
        <w:sz w:val="10"/>
        <w:szCs w:val="10"/>
        <w:u w:val="single"/>
      </w:rPr>
    </w:pPr>
  </w:p>
  <w:p w:rsidR="00025FFD" w:rsidRDefault="00025FF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25FFD"/>
    <w:rsid w:val="00034616"/>
    <w:rsid w:val="00040D41"/>
    <w:rsid w:val="0004385A"/>
    <w:rsid w:val="0006063C"/>
    <w:rsid w:val="000E0C1E"/>
    <w:rsid w:val="0015074B"/>
    <w:rsid w:val="00164160"/>
    <w:rsid w:val="001A58F9"/>
    <w:rsid w:val="001D4AB5"/>
    <w:rsid w:val="002041E5"/>
    <w:rsid w:val="00287A1B"/>
    <w:rsid w:val="0029639D"/>
    <w:rsid w:val="002A5E5C"/>
    <w:rsid w:val="00326F90"/>
    <w:rsid w:val="006C3A81"/>
    <w:rsid w:val="007108E1"/>
    <w:rsid w:val="009B5CD1"/>
    <w:rsid w:val="009E3829"/>
    <w:rsid w:val="00AA1D8D"/>
    <w:rsid w:val="00B36CCF"/>
    <w:rsid w:val="00B47730"/>
    <w:rsid w:val="00BD5A2F"/>
    <w:rsid w:val="00CB0664"/>
    <w:rsid w:val="00D00C66"/>
    <w:rsid w:val="00D40FC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300"/>
  <w15:docId w15:val="{6C0031F6-ED55-4AA9-8970-84A6F70E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Fontepargpadro"/>
    <w:uiPriority w:val="99"/>
    <w:unhideWhenUsed/>
    <w:rsid w:val="00025FF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A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3ED00F-9212-48B3-B20B-BC072D8E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26</vt:i4>
      </vt:variant>
      <vt:variant>
        <vt:lpstr>Title</vt:lpstr>
      </vt:variant>
      <vt:variant>
        <vt:i4>1</vt:i4>
      </vt:variant>
    </vt:vector>
  </HeadingPairs>
  <TitlesOfParts>
    <vt:vector size="28" baseType="lpstr">
      <vt:lpstr/>
      <vt:lpstr>ESTUDO TÉCNICO PRELIMINAR - ETP</vt:lpstr>
      <vt:lpstr>ESTUDO TÉCNICO PRELIMINAR</vt:lpstr>
      <vt:lpstr>PREFEITURA MUNICIPAL DE PAULO FRONTIN</vt:lpstr>
      <vt:lpstr>    1.0 Introdução</vt:lpstr>
      <vt:lpstr>    Legislação</vt:lpstr>
      <vt:lpstr>    2.0 Dados do Processo</vt:lpstr>
      <vt:lpstr>    3.0 Das informações básicas</vt:lpstr>
      <vt:lpstr>    4.0 Descrição da Necessidade</vt:lpstr>
      <vt:lpstr>    A presente contratação é decorrente do histórico de demandas da PMUVA e tem por </vt:lpstr>
      <vt:lpstr>    Destaca-se que a contratação é imprescindível à possibilidade de uma resposta rá</vt:lpstr>
      <vt:lpstr>    A descrição necessária para os itens bem como as quantidades estão especificados</vt:lpstr>
      <vt:lpstr>    5.0 Da previsão no Plano Anual de Contratações</vt:lpstr>
      <vt:lpstr>    6.0 Da descrição dos requisitos da contratação</vt:lpstr>
      <vt:lpstr>    7.0 Da estimativa das quantidades</vt:lpstr>
      <vt:lpstr>    </vt:lpstr>
      <vt:lpstr>    8.0. Do levantamento de mercado</vt:lpstr>
      <vt:lpstr>    9.0. Da estimativa do preço da contratação</vt:lpstr>
      <vt:lpstr>    10.0. Da descrição da solução como um todo</vt:lpstr>
      <vt:lpstr>    11.0. Da justificativa para parcelamento ou não da solução</vt:lpstr>
      <vt:lpstr>    12.0. Do demonstrativo dos resultados pretendidos</vt:lpstr>
      <vt:lpstr>    13.0. Das providências prévias do contrato</vt:lpstr>
      <vt:lpstr>    14.0. Da descrição de possíveis impactos ambientais e respectivas medidas mitiga</vt:lpstr>
      <vt:lpstr>    15.0. Do posicionamento conclusivo sobre a contratação</vt:lpstr>
      <vt:lpstr>    16.0. Da indicação da modalidade da contratação</vt:lpstr>
      <vt:lpstr>    17.0. Da análise de risco</vt:lpstr>
      <vt:lpstr>    18.0. Dos responsáveis</vt:lpstr>
      <vt:lpstr/>
    </vt:vector>
  </TitlesOfParts>
  <Manager/>
  <Company/>
  <LinksUpToDate>false</LinksUpToDate>
  <CharactersWithSpaces>1644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Conta da Microsoft</cp:lastModifiedBy>
  <cp:revision>8</cp:revision>
  <dcterms:created xsi:type="dcterms:W3CDTF">2013-12-23T23:15:00Z</dcterms:created>
  <dcterms:modified xsi:type="dcterms:W3CDTF">2025-01-27T16:54:00Z</dcterms:modified>
  <cp:category/>
</cp:coreProperties>
</file>